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54" w:rsidRPr="00853678" w:rsidRDefault="00853678" w:rsidP="00853678">
      <w:pPr>
        <w:rPr>
          <w:sz w:val="24"/>
          <w:szCs w:val="24"/>
        </w:rPr>
      </w:pPr>
      <w:r w:rsidRPr="00853678">
        <w:rPr>
          <w:sz w:val="24"/>
          <w:szCs w:val="24"/>
        </w:rPr>
        <w:t xml:space="preserve">Martins ACP, </w:t>
      </w:r>
      <w:proofErr w:type="spellStart"/>
      <w:r w:rsidRPr="00853678">
        <w:rPr>
          <w:sz w:val="24"/>
          <w:szCs w:val="24"/>
        </w:rPr>
        <w:t>Ribeiro</w:t>
      </w:r>
      <w:proofErr w:type="spellEnd"/>
      <w:r w:rsidRPr="00853678">
        <w:rPr>
          <w:sz w:val="24"/>
          <w:szCs w:val="24"/>
        </w:rPr>
        <w:t xml:space="preserve"> P. </w:t>
      </w:r>
      <w:proofErr w:type="spellStart"/>
      <w:r w:rsidRPr="00853678">
        <w:rPr>
          <w:sz w:val="24"/>
          <w:szCs w:val="24"/>
        </w:rPr>
        <w:t>Nonocclusive</w:t>
      </w:r>
      <w:proofErr w:type="spellEnd"/>
      <w:r w:rsidRPr="00853678">
        <w:rPr>
          <w:sz w:val="24"/>
          <w:szCs w:val="24"/>
        </w:rPr>
        <w:t xml:space="preserve"> mesenteric ischemia and heart failure: A case report and bowel ischemia imaging. Case Rep </w:t>
      </w:r>
      <w:proofErr w:type="spellStart"/>
      <w:r w:rsidRPr="00853678">
        <w:rPr>
          <w:sz w:val="24"/>
          <w:szCs w:val="24"/>
        </w:rPr>
        <w:t>Int</w:t>
      </w:r>
      <w:proofErr w:type="spellEnd"/>
      <w:r w:rsidRPr="00853678">
        <w:rPr>
          <w:sz w:val="24"/>
          <w:szCs w:val="24"/>
        </w:rPr>
        <w:t xml:space="preserve"> 2019</w:t>
      </w:r>
      <w:proofErr w:type="gramStart"/>
      <w:r w:rsidRPr="00853678">
        <w:rPr>
          <w:sz w:val="24"/>
          <w:szCs w:val="24"/>
        </w:rPr>
        <w:t>;8:100066Z06AM2019</w:t>
      </w:r>
      <w:proofErr w:type="gramEnd"/>
      <w:r w:rsidRPr="00853678">
        <w:rPr>
          <w:sz w:val="24"/>
          <w:szCs w:val="24"/>
        </w:rPr>
        <w:t>.</w:t>
      </w:r>
      <w:bookmarkStart w:id="0" w:name="_GoBack"/>
      <w:bookmarkEnd w:id="0"/>
    </w:p>
    <w:sectPr w:rsidR="00FB2454" w:rsidRPr="00853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678"/>
    <w:rsid w:val="00853678"/>
    <w:rsid w:val="00FB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5367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5367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Accountpc03</dc:creator>
  <cp:lastModifiedBy>Accountpc03</cp:lastModifiedBy>
  <cp:revision>1</cp:revision>
  <dcterms:created xsi:type="dcterms:W3CDTF">2019-09-10T07:08:00Z</dcterms:created>
  <dcterms:modified xsi:type="dcterms:W3CDTF">2019-09-10T07:12:00Z</dcterms:modified>
</cp:coreProperties>
</file>